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44" w:rsidRDefault="00CD6DF6">
      <w:pPr>
        <w:rPr>
          <w:lang w:val="el-GR"/>
        </w:rPr>
      </w:pPr>
    </w:p>
    <w:p w:rsidR="00C760DD" w:rsidRDefault="00C760DD">
      <w:pPr>
        <w:rPr>
          <w:lang w:val="el-GR"/>
        </w:rPr>
      </w:pPr>
    </w:p>
    <w:p w:rsidR="00C760DD" w:rsidRDefault="00C760DD" w:rsidP="00C760DD">
      <w:pPr>
        <w:pStyle w:val="Default"/>
        <w:spacing w:after="128"/>
        <w:rPr>
          <w:b/>
          <w:bCs/>
          <w:sz w:val="36"/>
          <w:szCs w:val="36"/>
        </w:rPr>
      </w:pPr>
    </w:p>
    <w:p w:rsidR="00C760DD" w:rsidRDefault="00C760DD" w:rsidP="00C760DD">
      <w:pPr>
        <w:pStyle w:val="Default"/>
        <w:spacing w:after="128"/>
        <w:rPr>
          <w:b/>
          <w:bCs/>
          <w:sz w:val="36"/>
          <w:szCs w:val="36"/>
        </w:rPr>
      </w:pPr>
    </w:p>
    <w:p w:rsidR="00C760DD" w:rsidRDefault="00C760DD" w:rsidP="00C760DD">
      <w:pPr>
        <w:pStyle w:val="Default"/>
        <w:spacing w:after="128"/>
        <w:rPr>
          <w:b/>
          <w:bCs/>
          <w:sz w:val="36"/>
          <w:szCs w:val="36"/>
        </w:rPr>
      </w:pPr>
    </w:p>
    <w:p w:rsidR="00C760DD" w:rsidRPr="00F23717" w:rsidRDefault="00F23717" w:rsidP="00F23717">
      <w:pPr>
        <w:pStyle w:val="Default"/>
        <w:spacing w:after="1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Οι νέες ειδικότητες που προτάθηκαν από το ΔΙΕΚ ΓΑΛΑΤΣΙΟΥ και εγκρίθηκαν από τη ΓΕΝΙΚΗ ΓΡΑΜΜΑΤΕΙΑ ΕΠΑΓΓΕΛΜΑΤΙΚΗΣ ΕΚΠΑΙΔΕΥΣΗΣ, ΚΑΤΑΡΤΙΣΗΣ  ΚΑΙ ΔΙΑ ΒΙΟΥ ΜΑΘΗΣΗΣ,  για </w:t>
      </w:r>
      <w:r w:rsidRPr="00F23717">
        <w:rPr>
          <w:bCs/>
          <w:sz w:val="22"/>
          <w:szCs w:val="22"/>
        </w:rPr>
        <w:t>το έτος 2020-21</w:t>
      </w:r>
      <w:r>
        <w:rPr>
          <w:bCs/>
          <w:sz w:val="22"/>
          <w:szCs w:val="22"/>
        </w:rPr>
        <w:t>,</w:t>
      </w:r>
      <w:r w:rsidRPr="00F23717">
        <w:rPr>
          <w:bCs/>
          <w:sz w:val="22"/>
          <w:szCs w:val="22"/>
        </w:rPr>
        <w:t xml:space="preserve"> είναι οι παρακάτω: </w:t>
      </w:r>
    </w:p>
    <w:p w:rsidR="00C760DD" w:rsidRPr="00F23717" w:rsidRDefault="00C760DD" w:rsidP="00F23717">
      <w:pPr>
        <w:pStyle w:val="Default"/>
        <w:widowControl w:val="0"/>
        <w:numPr>
          <w:ilvl w:val="0"/>
          <w:numId w:val="2"/>
        </w:numPr>
        <w:spacing w:after="128"/>
        <w:rPr>
          <w:sz w:val="22"/>
          <w:szCs w:val="22"/>
        </w:rPr>
      </w:pPr>
      <w:r w:rsidRPr="00F23717">
        <w:rPr>
          <w:b/>
          <w:bCs/>
          <w:sz w:val="22"/>
          <w:szCs w:val="22"/>
        </w:rPr>
        <w:t>ΖΩΓΡΑΦΙΚΗ ΤΕΧΝΗ</w:t>
      </w:r>
    </w:p>
    <w:p w:rsidR="00C760DD" w:rsidRPr="00F23717" w:rsidRDefault="00C760DD" w:rsidP="00F23717">
      <w:pPr>
        <w:pStyle w:val="Default"/>
        <w:widowControl w:val="0"/>
        <w:numPr>
          <w:ilvl w:val="0"/>
          <w:numId w:val="2"/>
        </w:numPr>
        <w:spacing w:after="128"/>
        <w:ind w:left="714" w:hanging="357"/>
        <w:rPr>
          <w:sz w:val="22"/>
          <w:szCs w:val="22"/>
        </w:rPr>
      </w:pPr>
      <w:r w:rsidRPr="00F23717">
        <w:rPr>
          <w:b/>
          <w:bCs/>
          <w:sz w:val="22"/>
          <w:szCs w:val="22"/>
        </w:rPr>
        <w:t>ΛΟΓΟΤΕΧΝΙΚΗ ΜΕΤΑΦΡΑΣΗ ΚΕΙΜΕΝΩΝ &amp; ΔΙΟΡΘΩΣΗ, ΕΠΙΜΕΛΕΙΑ ΚΕΙΜΕΝΩΝ</w:t>
      </w:r>
    </w:p>
    <w:p w:rsidR="00C760DD" w:rsidRPr="00F23717" w:rsidRDefault="00C760DD" w:rsidP="00F23717">
      <w:pPr>
        <w:pStyle w:val="Default"/>
        <w:widowControl w:val="0"/>
        <w:numPr>
          <w:ilvl w:val="0"/>
          <w:numId w:val="2"/>
        </w:numPr>
        <w:spacing w:after="128"/>
        <w:ind w:left="714" w:hanging="357"/>
        <w:rPr>
          <w:sz w:val="22"/>
          <w:szCs w:val="22"/>
        </w:rPr>
      </w:pPr>
      <w:r w:rsidRPr="00F23717">
        <w:rPr>
          <w:b/>
          <w:bCs/>
          <w:sz w:val="22"/>
          <w:szCs w:val="22"/>
        </w:rPr>
        <w:t>ΤΕΧΝΙΚΟΣ ΧΕΙΡΟΠΟΙΗΤΟΣ ΚΟΣΜΗΜΑΤΟΣ ΚΑΙ ΣΧΕΔΙΑΣΜΟΣ ΚΟΣΜΗΜΑΤΟΣ</w:t>
      </w:r>
    </w:p>
    <w:p w:rsidR="00C760DD" w:rsidRPr="00F23717" w:rsidRDefault="00C760DD" w:rsidP="00F23717">
      <w:pPr>
        <w:pStyle w:val="Default"/>
        <w:widowControl w:val="0"/>
        <w:numPr>
          <w:ilvl w:val="0"/>
          <w:numId w:val="2"/>
        </w:numPr>
        <w:spacing w:after="128"/>
        <w:ind w:left="714" w:hanging="357"/>
        <w:rPr>
          <w:sz w:val="22"/>
          <w:szCs w:val="22"/>
        </w:rPr>
      </w:pPr>
      <w:r w:rsidRPr="00F23717">
        <w:rPr>
          <w:b/>
          <w:bCs/>
          <w:sz w:val="22"/>
          <w:szCs w:val="22"/>
        </w:rPr>
        <w:t>ΦΥΛΑΚΑΣ ΜΟΥΣΕΙΩΝ &amp; ΑΡΧΑΙΟΛΟΓΙΚΩΝ ΧΩΡΩΝ</w:t>
      </w:r>
    </w:p>
    <w:p w:rsidR="00C760DD" w:rsidRPr="00F23717" w:rsidRDefault="00C760DD" w:rsidP="00F23717">
      <w:pPr>
        <w:pStyle w:val="Default"/>
        <w:widowControl w:val="0"/>
        <w:numPr>
          <w:ilvl w:val="0"/>
          <w:numId w:val="2"/>
        </w:numPr>
        <w:spacing w:after="128"/>
        <w:ind w:left="714" w:hanging="357"/>
        <w:rPr>
          <w:sz w:val="22"/>
          <w:szCs w:val="22"/>
        </w:rPr>
      </w:pPr>
      <w:r w:rsidRPr="00F23717">
        <w:rPr>
          <w:b/>
          <w:bCs/>
          <w:sz w:val="22"/>
          <w:szCs w:val="22"/>
        </w:rPr>
        <w:t>ΤΕΧΝΙΚΟΣ ΕΦΑΡΜΟΓΩΝ ΠΛΗΡΟΦΟΡΙΚΗΣ (ΠΟΛΥΜΕΣΑ/WEB DESIGNER-DEVELOPER/VIDEO GAMES)</w:t>
      </w:r>
    </w:p>
    <w:p w:rsidR="00F23717" w:rsidRPr="00F23717" w:rsidRDefault="00F23717" w:rsidP="00F23717">
      <w:pPr>
        <w:pStyle w:val="Default"/>
        <w:widowControl w:val="0"/>
        <w:numPr>
          <w:ilvl w:val="0"/>
          <w:numId w:val="2"/>
        </w:numPr>
        <w:spacing w:after="128"/>
        <w:ind w:left="714" w:hanging="357"/>
        <w:rPr>
          <w:sz w:val="22"/>
          <w:szCs w:val="22"/>
        </w:rPr>
      </w:pPr>
      <w:r w:rsidRPr="00F23717">
        <w:rPr>
          <w:b/>
          <w:bCs/>
          <w:sz w:val="22"/>
          <w:szCs w:val="22"/>
        </w:rPr>
        <w:t>ΤΕΧΝΙΚΟΣ ΤΕΧΝΟΛΟΓΙΑΣ ΕΝΔΥΜΑΤΟΣ ΚΑΙ ΥΠΟΔΗΜΑΣΟΣ –ΣΧΕΔΙΑΣΗΣ ΜΟΔΑΣ</w:t>
      </w:r>
    </w:p>
    <w:p w:rsidR="00F23717" w:rsidRDefault="00C760DD" w:rsidP="00F23717">
      <w:pPr>
        <w:pStyle w:val="Default"/>
        <w:widowControl w:val="0"/>
        <w:numPr>
          <w:ilvl w:val="0"/>
          <w:numId w:val="2"/>
        </w:numPr>
        <w:spacing w:after="128"/>
        <w:ind w:left="714" w:hanging="357"/>
        <w:rPr>
          <w:sz w:val="22"/>
          <w:szCs w:val="22"/>
        </w:rPr>
      </w:pPr>
      <w:r w:rsidRPr="00F23717">
        <w:rPr>
          <w:b/>
          <w:bCs/>
          <w:sz w:val="22"/>
          <w:szCs w:val="22"/>
        </w:rPr>
        <w:t>ΒΟΗΘΟΣ ΡΑΔΙΟΛΟΓΙΑΣ ΚΑΙ ΑΚΤΙΝΟΛΟΓΙΑΣ</w:t>
      </w:r>
    </w:p>
    <w:p w:rsidR="00F23717" w:rsidRPr="00F23717" w:rsidRDefault="00C760DD" w:rsidP="00F23717">
      <w:pPr>
        <w:pStyle w:val="Default"/>
        <w:widowControl w:val="0"/>
        <w:numPr>
          <w:ilvl w:val="0"/>
          <w:numId w:val="2"/>
        </w:numPr>
        <w:spacing w:after="128"/>
        <w:ind w:left="714" w:hanging="357"/>
        <w:rPr>
          <w:sz w:val="22"/>
          <w:szCs w:val="22"/>
        </w:rPr>
      </w:pPr>
      <w:r w:rsidRPr="00F23717">
        <w:rPr>
          <w:b/>
          <w:bCs/>
          <w:sz w:val="22"/>
          <w:szCs w:val="22"/>
        </w:rPr>
        <w:t>ΒΟΗΘΟΣ ΒΡΕΦΟΝΗΠΙΟΚΟΜΩΝ</w:t>
      </w:r>
    </w:p>
    <w:p w:rsidR="00F23717" w:rsidRDefault="00F23717" w:rsidP="00F23717">
      <w:pPr>
        <w:pStyle w:val="Default"/>
        <w:widowControl w:val="0"/>
        <w:spacing w:after="128"/>
        <w:jc w:val="both"/>
        <w:rPr>
          <w:bCs/>
          <w:sz w:val="22"/>
          <w:szCs w:val="22"/>
        </w:rPr>
      </w:pPr>
      <w:r w:rsidRPr="00F23717">
        <w:rPr>
          <w:bCs/>
          <w:sz w:val="22"/>
          <w:szCs w:val="22"/>
        </w:rPr>
        <w:t>Μπορείτε να</w:t>
      </w:r>
      <w:r w:rsidR="0010330C">
        <w:rPr>
          <w:bCs/>
          <w:sz w:val="22"/>
          <w:szCs w:val="22"/>
        </w:rPr>
        <w:t xml:space="preserve"> υποβάλλετε</w:t>
      </w:r>
      <w:r w:rsidRPr="00F23717">
        <w:rPr>
          <w:bCs/>
          <w:sz w:val="22"/>
          <w:szCs w:val="22"/>
        </w:rPr>
        <w:t xml:space="preserve"> αίτηση εγγραφής στην ηλεκτρονική διεύθυνση: </w:t>
      </w:r>
      <w:hyperlink r:id="rId5" w:history="1">
        <w:r w:rsidRPr="00F23717">
          <w:rPr>
            <w:rStyle w:val="-"/>
            <w:bCs/>
            <w:sz w:val="22"/>
            <w:szCs w:val="22"/>
            <w:lang w:val="en-US"/>
          </w:rPr>
          <w:t>https</w:t>
        </w:r>
        <w:r w:rsidRPr="00F23717">
          <w:rPr>
            <w:rStyle w:val="-"/>
            <w:bCs/>
            <w:sz w:val="22"/>
            <w:szCs w:val="22"/>
          </w:rPr>
          <w:t>://</w:t>
        </w:r>
        <w:proofErr w:type="spellStart"/>
        <w:r w:rsidRPr="00F23717">
          <w:rPr>
            <w:rStyle w:val="-"/>
            <w:bCs/>
            <w:sz w:val="22"/>
            <w:szCs w:val="22"/>
            <w:lang w:val="en-US"/>
          </w:rPr>
          <w:t>diek</w:t>
        </w:r>
        <w:proofErr w:type="spellEnd"/>
        <w:r w:rsidRPr="00F23717">
          <w:rPr>
            <w:rStyle w:val="-"/>
            <w:bCs/>
            <w:sz w:val="22"/>
            <w:szCs w:val="22"/>
          </w:rPr>
          <w:t>.</w:t>
        </w:r>
        <w:r w:rsidRPr="00F23717">
          <w:rPr>
            <w:rStyle w:val="-"/>
            <w:bCs/>
            <w:sz w:val="22"/>
            <w:szCs w:val="22"/>
            <w:lang w:val="en-US"/>
          </w:rPr>
          <w:t>it</w:t>
        </w:r>
        <w:r w:rsidRPr="00F23717">
          <w:rPr>
            <w:rStyle w:val="-"/>
            <w:bCs/>
            <w:sz w:val="22"/>
            <w:szCs w:val="22"/>
          </w:rPr>
          <w:t>.</w:t>
        </w:r>
        <w:proofErr w:type="spellStart"/>
        <w:r w:rsidRPr="00F23717">
          <w:rPr>
            <w:rStyle w:val="-"/>
            <w:bCs/>
            <w:sz w:val="22"/>
            <w:szCs w:val="22"/>
            <w:lang w:val="en-US"/>
          </w:rPr>
          <w:t>minedu</w:t>
        </w:r>
        <w:proofErr w:type="spellEnd"/>
        <w:r w:rsidRPr="00F23717">
          <w:rPr>
            <w:rStyle w:val="-"/>
            <w:bCs/>
            <w:sz w:val="22"/>
            <w:szCs w:val="22"/>
          </w:rPr>
          <w:t>.</w:t>
        </w:r>
        <w:proofErr w:type="spellStart"/>
        <w:r w:rsidRPr="00F23717">
          <w:rPr>
            <w:rStyle w:val="-"/>
            <w:bCs/>
            <w:sz w:val="22"/>
            <w:szCs w:val="22"/>
            <w:lang w:val="en-US"/>
          </w:rPr>
          <w:t>gov</w:t>
        </w:r>
        <w:proofErr w:type="spellEnd"/>
        <w:r w:rsidRPr="00F23717">
          <w:rPr>
            <w:rStyle w:val="-"/>
            <w:bCs/>
            <w:sz w:val="22"/>
            <w:szCs w:val="22"/>
          </w:rPr>
          <w:t>.</w:t>
        </w:r>
        <w:proofErr w:type="spellStart"/>
        <w:r w:rsidRPr="00F23717">
          <w:rPr>
            <w:rStyle w:val="-"/>
            <w:bCs/>
            <w:sz w:val="22"/>
            <w:szCs w:val="22"/>
            <w:lang w:val="en-US"/>
          </w:rPr>
          <w:t>gr</w:t>
        </w:r>
        <w:proofErr w:type="spellEnd"/>
      </w:hyperlink>
      <w:r w:rsidRPr="00F23717">
        <w:rPr>
          <w:bCs/>
          <w:sz w:val="22"/>
          <w:szCs w:val="22"/>
        </w:rPr>
        <w:t xml:space="preserve">   μετά από τη σχετική πρόσκληση από το Υπουργείο Παιδείας. </w:t>
      </w:r>
    </w:p>
    <w:p w:rsidR="0010330C" w:rsidRDefault="0010330C" w:rsidP="0010330C">
      <w:pPr>
        <w:pStyle w:val="Default"/>
        <w:widowControl w:val="0"/>
        <w:numPr>
          <w:ilvl w:val="0"/>
          <w:numId w:val="3"/>
        </w:numPr>
        <w:spacing w:after="12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ΠΡΙΝ από την αίτηση σας, διαβάστε προσεκτικά την ανάρτηση: ΣΥΧΝΕΣ ΕΡΩΤΗΣΕΙΣ. </w:t>
      </w:r>
    </w:p>
    <w:p w:rsidR="0010330C" w:rsidRDefault="0010330C" w:rsidP="0010330C">
      <w:pPr>
        <w:pStyle w:val="Default"/>
        <w:widowControl w:val="0"/>
        <w:numPr>
          <w:ilvl w:val="0"/>
          <w:numId w:val="3"/>
        </w:numPr>
        <w:spacing w:after="12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οποιαδήποτε άλλη απορία μπορείτε να απευθύνεστε στη γραμματεία: </w:t>
      </w:r>
      <w:proofErr w:type="spellStart"/>
      <w:r>
        <w:rPr>
          <w:bCs/>
          <w:sz w:val="22"/>
          <w:szCs w:val="22"/>
        </w:rPr>
        <w:t>τ</w:t>
      </w:r>
      <w:r w:rsidRPr="0010330C">
        <w:rPr>
          <w:bCs/>
          <w:sz w:val="22"/>
          <w:szCs w:val="22"/>
        </w:rPr>
        <w:t>ηλ</w:t>
      </w:r>
      <w:proofErr w:type="spellEnd"/>
      <w:r w:rsidRPr="0010330C">
        <w:rPr>
          <w:bCs/>
          <w:sz w:val="22"/>
          <w:szCs w:val="22"/>
        </w:rPr>
        <w:t>. 2102231607</w:t>
      </w:r>
      <w:r>
        <w:rPr>
          <w:sz w:val="22"/>
          <w:szCs w:val="22"/>
        </w:rPr>
        <w:t xml:space="preserve"> ή να υποβάλλετε αίτημα με το ηλεκτρονικό ταχυδρομείο </w:t>
      </w:r>
    </w:p>
    <w:p w:rsidR="0010330C" w:rsidRPr="00CD6DF6" w:rsidRDefault="0010330C" w:rsidP="0010330C">
      <w:pPr>
        <w:pStyle w:val="Default"/>
        <w:widowControl w:val="0"/>
        <w:spacing w:after="128"/>
        <w:ind w:left="720"/>
        <w:jc w:val="both"/>
        <w:rPr>
          <w:sz w:val="22"/>
          <w:szCs w:val="22"/>
          <w:lang w:val="en-US"/>
        </w:rPr>
      </w:pPr>
      <w:proofErr w:type="gramStart"/>
      <w:r w:rsidRPr="0010330C">
        <w:rPr>
          <w:bCs/>
          <w:sz w:val="22"/>
          <w:szCs w:val="22"/>
          <w:lang w:val="en-US"/>
        </w:rPr>
        <w:t>e</w:t>
      </w:r>
      <w:r w:rsidRPr="00CD6DF6">
        <w:rPr>
          <w:bCs/>
          <w:sz w:val="22"/>
          <w:szCs w:val="22"/>
          <w:lang w:val="en-US"/>
        </w:rPr>
        <w:t>-</w:t>
      </w:r>
      <w:r w:rsidRPr="0010330C">
        <w:rPr>
          <w:bCs/>
          <w:sz w:val="22"/>
          <w:szCs w:val="22"/>
          <w:lang w:val="en-US"/>
        </w:rPr>
        <w:t>mail</w:t>
      </w:r>
      <w:proofErr w:type="gramEnd"/>
      <w:r w:rsidRPr="00CD6DF6">
        <w:rPr>
          <w:bCs/>
          <w:sz w:val="22"/>
          <w:szCs w:val="22"/>
          <w:lang w:val="en-US"/>
        </w:rPr>
        <w:t xml:space="preserve">: </w:t>
      </w:r>
      <w:r w:rsidRPr="0010330C">
        <w:rPr>
          <w:sz w:val="22"/>
          <w:szCs w:val="22"/>
          <w:lang w:val="en-US"/>
        </w:rPr>
        <w:t>grammateia</w:t>
      </w:r>
      <w:r w:rsidRPr="00CD6DF6">
        <w:rPr>
          <w:sz w:val="22"/>
          <w:szCs w:val="22"/>
          <w:lang w:val="en-US"/>
        </w:rPr>
        <w:t>@</w:t>
      </w:r>
      <w:r w:rsidRPr="0010330C">
        <w:rPr>
          <w:sz w:val="22"/>
          <w:szCs w:val="22"/>
          <w:lang w:val="en-US"/>
        </w:rPr>
        <w:t>iek</w:t>
      </w:r>
      <w:r w:rsidRPr="00CD6DF6">
        <w:rPr>
          <w:sz w:val="22"/>
          <w:szCs w:val="22"/>
          <w:lang w:val="en-US"/>
        </w:rPr>
        <w:t>-</w:t>
      </w:r>
      <w:r w:rsidRPr="0010330C">
        <w:rPr>
          <w:sz w:val="22"/>
          <w:szCs w:val="22"/>
          <w:lang w:val="en-US"/>
        </w:rPr>
        <w:t>galats</w:t>
      </w:r>
      <w:r w:rsidRPr="00CD6DF6">
        <w:rPr>
          <w:sz w:val="22"/>
          <w:szCs w:val="22"/>
          <w:lang w:val="en-US"/>
        </w:rPr>
        <w:t>.</w:t>
      </w:r>
      <w:r w:rsidRPr="0010330C">
        <w:rPr>
          <w:sz w:val="22"/>
          <w:szCs w:val="22"/>
          <w:lang w:val="en-US"/>
        </w:rPr>
        <w:t>att</w:t>
      </w:r>
      <w:r w:rsidRPr="00CD6DF6">
        <w:rPr>
          <w:sz w:val="22"/>
          <w:szCs w:val="22"/>
          <w:lang w:val="en-US"/>
        </w:rPr>
        <w:t>.</w:t>
      </w:r>
      <w:r w:rsidRPr="0010330C">
        <w:rPr>
          <w:sz w:val="22"/>
          <w:szCs w:val="22"/>
          <w:lang w:val="en-US"/>
        </w:rPr>
        <w:t>sch</w:t>
      </w:r>
      <w:r w:rsidRPr="00CD6DF6">
        <w:rPr>
          <w:sz w:val="22"/>
          <w:szCs w:val="22"/>
          <w:lang w:val="en-US"/>
        </w:rPr>
        <w:t>.</w:t>
      </w:r>
      <w:r w:rsidRPr="0010330C">
        <w:rPr>
          <w:sz w:val="22"/>
          <w:szCs w:val="22"/>
          <w:lang w:val="en-US"/>
        </w:rPr>
        <w:t>gr</w:t>
      </w:r>
    </w:p>
    <w:p w:rsidR="00F23717" w:rsidRPr="00CD6DF6" w:rsidRDefault="00F23717" w:rsidP="00F23717">
      <w:pPr>
        <w:pStyle w:val="Default"/>
        <w:widowControl w:val="0"/>
        <w:spacing w:after="128"/>
        <w:rPr>
          <w:sz w:val="22"/>
          <w:szCs w:val="22"/>
          <w:lang w:val="en-US"/>
        </w:rPr>
      </w:pPr>
    </w:p>
    <w:p w:rsidR="00F23717" w:rsidRPr="00CD6DF6" w:rsidRDefault="00F23717" w:rsidP="00F23717">
      <w:pPr>
        <w:pStyle w:val="Default"/>
        <w:spacing w:after="128"/>
        <w:rPr>
          <w:sz w:val="22"/>
          <w:szCs w:val="22"/>
          <w:lang w:val="en-US"/>
        </w:rPr>
      </w:pPr>
    </w:p>
    <w:p w:rsidR="00C760DD" w:rsidRPr="00CD6DF6" w:rsidRDefault="00C760DD" w:rsidP="00C760DD"/>
    <w:sectPr w:rsidR="00C760DD" w:rsidRPr="00CD6DF6" w:rsidSect="00AB7F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8FE"/>
    <w:multiLevelType w:val="hybridMultilevel"/>
    <w:tmpl w:val="E5082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099A"/>
    <w:multiLevelType w:val="hybridMultilevel"/>
    <w:tmpl w:val="6FB4AB78"/>
    <w:lvl w:ilvl="0" w:tplc="AC32836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67574"/>
    <w:multiLevelType w:val="hybridMultilevel"/>
    <w:tmpl w:val="61FEC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760DD"/>
    <w:rsid w:val="0010330C"/>
    <w:rsid w:val="00140AE9"/>
    <w:rsid w:val="004B7843"/>
    <w:rsid w:val="00893536"/>
    <w:rsid w:val="00AB7F84"/>
    <w:rsid w:val="00C760DD"/>
    <w:rsid w:val="00CD6DF6"/>
    <w:rsid w:val="00E82ECB"/>
    <w:rsid w:val="00F23717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59"/>
  </w:style>
  <w:style w:type="paragraph" w:styleId="1">
    <w:name w:val="heading 1"/>
    <w:basedOn w:val="a"/>
    <w:next w:val="a"/>
    <w:link w:val="1Char"/>
    <w:uiPriority w:val="9"/>
    <w:qFormat/>
    <w:rsid w:val="00FC3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C3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30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C30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Emphasis"/>
    <w:basedOn w:val="a0"/>
    <w:uiPriority w:val="20"/>
    <w:qFormat/>
    <w:rsid w:val="00FC3059"/>
    <w:rPr>
      <w:i/>
      <w:iCs/>
    </w:rPr>
  </w:style>
  <w:style w:type="paragraph" w:styleId="a4">
    <w:name w:val="List Paragraph"/>
    <w:basedOn w:val="a"/>
    <w:uiPriority w:val="34"/>
    <w:qFormat/>
    <w:rsid w:val="00FC3059"/>
    <w:pPr>
      <w:ind w:left="720"/>
      <w:contextualSpacing/>
    </w:pPr>
  </w:style>
  <w:style w:type="paragraph" w:customStyle="1" w:styleId="Default">
    <w:name w:val="Default"/>
    <w:rsid w:val="00C760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F237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ek.it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2020-08-31T05:06:00Z</dcterms:created>
  <dcterms:modified xsi:type="dcterms:W3CDTF">2020-08-31T05:06:00Z</dcterms:modified>
</cp:coreProperties>
</file>